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90B6" w14:textId="77777777" w:rsidR="00290D58" w:rsidRPr="006E285D" w:rsidRDefault="0089372D" w:rsidP="0089372D">
      <w:pPr>
        <w:spacing w:before="360" w:after="0"/>
        <w:jc w:val="cente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60288" behindDoc="0" locked="0" layoutInCell="1" allowOverlap="1" wp14:anchorId="4BD080E9" wp14:editId="18EE45E9">
            <wp:simplePos x="0" y="0"/>
            <wp:positionH relativeFrom="column">
              <wp:posOffset>2512695</wp:posOffset>
            </wp:positionH>
            <wp:positionV relativeFrom="paragraph">
              <wp:posOffset>-571500</wp:posOffset>
            </wp:positionV>
            <wp:extent cx="824865" cy="91440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24865" cy="914400"/>
                    </a:xfrm>
                    <a:prstGeom prst="rect">
                      <a:avLst/>
                    </a:prstGeom>
                    <a:noFill/>
                    <a:ln w="9525">
                      <a:noFill/>
                      <a:miter lim="800000"/>
                      <a:headEnd/>
                      <a:tailEnd/>
                    </a:ln>
                  </pic:spPr>
                </pic:pic>
              </a:graphicData>
            </a:graphic>
          </wp:anchor>
        </w:drawing>
      </w:r>
      <w:r w:rsidR="00BA01C6" w:rsidRPr="006E285D">
        <w:rPr>
          <w:rFonts w:ascii="Arial" w:hAnsi="Arial" w:cs="Arial"/>
          <w:b/>
          <w:sz w:val="28"/>
          <w:szCs w:val="28"/>
        </w:rPr>
        <w:t>Implementing Good Agendas</w:t>
      </w:r>
    </w:p>
    <w:p w14:paraId="0DFF5FA0" w14:textId="77777777" w:rsidR="0089372D" w:rsidRDefault="0089372D" w:rsidP="001F37F5">
      <w:pPr>
        <w:rPr>
          <w:rFonts w:ascii="Arial" w:hAnsi="Arial" w:cs="Arial"/>
        </w:rPr>
      </w:pPr>
    </w:p>
    <w:p w14:paraId="190437DF" w14:textId="77777777" w:rsidR="001F37F5" w:rsidRDefault="00BA01C6" w:rsidP="001F37F5">
      <w:pPr>
        <w:rPr>
          <w:rFonts w:ascii="Arial" w:hAnsi="Arial" w:cs="Arial"/>
        </w:rPr>
      </w:pPr>
      <w:r w:rsidRPr="00847500">
        <w:rPr>
          <w:rFonts w:ascii="Arial" w:hAnsi="Arial" w:cs="Arial"/>
        </w:rPr>
        <w:t>In order for a Sisters in the Brotherhood</w:t>
      </w:r>
      <w:r w:rsidR="00922FD2" w:rsidRPr="00847500">
        <w:rPr>
          <w:rFonts w:ascii="Arial" w:hAnsi="Arial" w:cs="Arial"/>
        </w:rPr>
        <w:t xml:space="preserve"> (SIB)</w:t>
      </w:r>
      <w:r w:rsidRPr="00847500">
        <w:rPr>
          <w:rFonts w:ascii="Arial" w:hAnsi="Arial" w:cs="Arial"/>
        </w:rPr>
        <w:t xml:space="preserve"> </w:t>
      </w:r>
      <w:r w:rsidR="00E85153" w:rsidRPr="00847500">
        <w:rPr>
          <w:rFonts w:ascii="Arial" w:hAnsi="Arial" w:cs="Arial"/>
        </w:rPr>
        <w:t>C</w:t>
      </w:r>
      <w:r w:rsidRPr="00847500">
        <w:rPr>
          <w:rFonts w:ascii="Arial" w:hAnsi="Arial" w:cs="Arial"/>
        </w:rPr>
        <w:t xml:space="preserve">ommittee to be effective, it must incorporate the volunteer efforts of many members.  To implement a good agenda your committee might want to develop an action plan that includes </w:t>
      </w:r>
      <w:r w:rsidR="00922FD2" w:rsidRPr="00847500">
        <w:rPr>
          <w:rFonts w:ascii="Arial" w:hAnsi="Arial" w:cs="Arial"/>
        </w:rPr>
        <w:t>D</w:t>
      </w:r>
      <w:r w:rsidRPr="00847500">
        <w:rPr>
          <w:rFonts w:ascii="Arial" w:hAnsi="Arial" w:cs="Arial"/>
        </w:rPr>
        <w:t xml:space="preserve">elegating, </w:t>
      </w:r>
      <w:r w:rsidR="00922FD2" w:rsidRPr="00847500">
        <w:rPr>
          <w:rFonts w:ascii="Arial" w:hAnsi="Arial" w:cs="Arial"/>
        </w:rPr>
        <w:t>P</w:t>
      </w:r>
      <w:r w:rsidRPr="00847500">
        <w:rPr>
          <w:rFonts w:ascii="Arial" w:hAnsi="Arial" w:cs="Arial"/>
        </w:rPr>
        <w:t>rioritizing</w:t>
      </w:r>
      <w:r w:rsidR="003611D6" w:rsidRPr="00847500">
        <w:rPr>
          <w:rFonts w:ascii="Arial" w:hAnsi="Arial" w:cs="Arial"/>
        </w:rPr>
        <w:t>,</w:t>
      </w:r>
      <w:r w:rsidRPr="00847500">
        <w:rPr>
          <w:rFonts w:ascii="Arial" w:hAnsi="Arial" w:cs="Arial"/>
        </w:rPr>
        <w:t xml:space="preserve"> </w:t>
      </w:r>
      <w:r w:rsidR="00922FD2" w:rsidRPr="00847500">
        <w:rPr>
          <w:rFonts w:ascii="Arial" w:hAnsi="Arial" w:cs="Arial"/>
        </w:rPr>
        <w:t>F</w:t>
      </w:r>
      <w:r w:rsidRPr="00847500">
        <w:rPr>
          <w:rFonts w:ascii="Arial" w:hAnsi="Arial" w:cs="Arial"/>
        </w:rPr>
        <w:t>ollow</w:t>
      </w:r>
      <w:r w:rsidR="003611D6" w:rsidRPr="00847500">
        <w:rPr>
          <w:rFonts w:ascii="Arial" w:hAnsi="Arial" w:cs="Arial"/>
        </w:rPr>
        <w:t>ing</w:t>
      </w:r>
      <w:r w:rsidRPr="00847500">
        <w:rPr>
          <w:rFonts w:ascii="Arial" w:hAnsi="Arial" w:cs="Arial"/>
        </w:rPr>
        <w:t xml:space="preserve"> </w:t>
      </w:r>
      <w:r w:rsidR="00922FD2" w:rsidRPr="00847500">
        <w:rPr>
          <w:rFonts w:ascii="Arial" w:hAnsi="Arial" w:cs="Arial"/>
        </w:rPr>
        <w:t>U</w:t>
      </w:r>
      <w:r w:rsidRPr="00847500">
        <w:rPr>
          <w:rFonts w:ascii="Arial" w:hAnsi="Arial" w:cs="Arial"/>
        </w:rPr>
        <w:t>p</w:t>
      </w:r>
      <w:r w:rsidR="00922FD2" w:rsidRPr="00847500">
        <w:rPr>
          <w:rFonts w:ascii="Arial" w:hAnsi="Arial" w:cs="Arial"/>
        </w:rPr>
        <w:t>,</w:t>
      </w:r>
      <w:r w:rsidR="003611D6" w:rsidRPr="00847500">
        <w:rPr>
          <w:rFonts w:ascii="Arial" w:hAnsi="Arial" w:cs="Arial"/>
        </w:rPr>
        <w:t xml:space="preserve"> and if necessary, </w:t>
      </w:r>
      <w:r w:rsidR="00922FD2" w:rsidRPr="00847500">
        <w:rPr>
          <w:rFonts w:ascii="Arial" w:hAnsi="Arial" w:cs="Arial"/>
        </w:rPr>
        <w:t>M</w:t>
      </w:r>
      <w:r w:rsidR="003611D6" w:rsidRPr="00847500">
        <w:rPr>
          <w:rFonts w:ascii="Arial" w:hAnsi="Arial" w:cs="Arial"/>
        </w:rPr>
        <w:t xml:space="preserve">aking </w:t>
      </w:r>
      <w:r w:rsidR="00922FD2" w:rsidRPr="00847500">
        <w:rPr>
          <w:rFonts w:ascii="Arial" w:hAnsi="Arial" w:cs="Arial"/>
        </w:rPr>
        <w:t>C</w:t>
      </w:r>
      <w:r w:rsidR="003611D6" w:rsidRPr="00847500">
        <w:rPr>
          <w:rFonts w:ascii="Arial" w:hAnsi="Arial" w:cs="Arial"/>
        </w:rPr>
        <w:t xml:space="preserve">hanges to the </w:t>
      </w:r>
      <w:r w:rsidR="00922FD2" w:rsidRPr="00847500">
        <w:rPr>
          <w:rFonts w:ascii="Arial" w:hAnsi="Arial" w:cs="Arial"/>
        </w:rPr>
        <w:t>A</w:t>
      </w:r>
      <w:r w:rsidR="003611D6" w:rsidRPr="00847500">
        <w:rPr>
          <w:rFonts w:ascii="Arial" w:hAnsi="Arial" w:cs="Arial"/>
        </w:rPr>
        <w:t>genda.</w:t>
      </w:r>
    </w:p>
    <w:p w14:paraId="51E02912" w14:textId="77777777" w:rsidR="003611D6" w:rsidRPr="001F37F5" w:rsidRDefault="003611D6" w:rsidP="001F37F5">
      <w:pPr>
        <w:rPr>
          <w:rFonts w:ascii="Arial" w:hAnsi="Arial" w:cs="Arial"/>
        </w:rPr>
      </w:pPr>
      <w:r w:rsidRPr="00847500">
        <w:rPr>
          <w:rFonts w:ascii="Arial" w:hAnsi="Arial" w:cs="Arial"/>
          <w:b/>
        </w:rPr>
        <w:t>Delegating</w:t>
      </w:r>
    </w:p>
    <w:p w14:paraId="1F94872F" w14:textId="77777777" w:rsidR="003611D6" w:rsidRPr="00847500" w:rsidRDefault="003611D6" w:rsidP="00BC72E9">
      <w:pPr>
        <w:rPr>
          <w:rFonts w:ascii="Arial" w:hAnsi="Arial" w:cs="Arial"/>
        </w:rPr>
      </w:pPr>
      <w:r w:rsidRPr="00847500">
        <w:rPr>
          <w:rFonts w:ascii="Arial" w:hAnsi="Arial" w:cs="Arial"/>
        </w:rPr>
        <w:t xml:space="preserve">It </w:t>
      </w:r>
      <w:r w:rsidR="00324ACF" w:rsidRPr="00847500">
        <w:rPr>
          <w:rFonts w:ascii="Arial" w:hAnsi="Arial" w:cs="Arial"/>
        </w:rPr>
        <w:t xml:space="preserve">may be best </w:t>
      </w:r>
      <w:r w:rsidRPr="00847500">
        <w:rPr>
          <w:rFonts w:ascii="Arial" w:hAnsi="Arial" w:cs="Arial"/>
        </w:rPr>
        <w:t xml:space="preserve">to have </w:t>
      </w:r>
      <w:r w:rsidR="00324ACF" w:rsidRPr="00847500">
        <w:rPr>
          <w:rFonts w:ascii="Arial" w:hAnsi="Arial" w:cs="Arial"/>
        </w:rPr>
        <w:t>O</w:t>
      </w:r>
      <w:r w:rsidR="00922FD2" w:rsidRPr="00847500">
        <w:rPr>
          <w:rFonts w:ascii="Arial" w:hAnsi="Arial" w:cs="Arial"/>
        </w:rPr>
        <w:t xml:space="preserve">ne Sister take the lead </w:t>
      </w:r>
      <w:r w:rsidR="00324ACF" w:rsidRPr="00847500">
        <w:rPr>
          <w:rFonts w:ascii="Arial" w:hAnsi="Arial" w:cs="Arial"/>
        </w:rPr>
        <w:t xml:space="preserve">on a </w:t>
      </w:r>
      <w:r w:rsidR="00922FD2" w:rsidRPr="00847500">
        <w:rPr>
          <w:rFonts w:ascii="Arial" w:hAnsi="Arial" w:cs="Arial"/>
        </w:rPr>
        <w:t>task.</w:t>
      </w:r>
      <w:r w:rsidRPr="00847500">
        <w:rPr>
          <w:rFonts w:ascii="Arial" w:hAnsi="Arial" w:cs="Arial"/>
        </w:rPr>
        <w:t xml:space="preserve">  This may be the </w:t>
      </w:r>
      <w:r w:rsidR="00922FD2" w:rsidRPr="00847500">
        <w:rPr>
          <w:rFonts w:ascii="Arial" w:hAnsi="Arial" w:cs="Arial"/>
        </w:rPr>
        <w:t>Sister</w:t>
      </w:r>
      <w:r w:rsidRPr="00847500">
        <w:rPr>
          <w:rFonts w:ascii="Arial" w:hAnsi="Arial" w:cs="Arial"/>
        </w:rPr>
        <w:t xml:space="preserve"> who suggested the task, </w:t>
      </w:r>
      <w:r w:rsidR="00922FD2" w:rsidRPr="00847500">
        <w:rPr>
          <w:rFonts w:ascii="Arial" w:hAnsi="Arial" w:cs="Arial"/>
        </w:rPr>
        <w:t xml:space="preserve">the Sister who </w:t>
      </w:r>
      <w:r w:rsidRPr="00847500">
        <w:rPr>
          <w:rFonts w:ascii="Arial" w:hAnsi="Arial" w:cs="Arial"/>
        </w:rPr>
        <w:t>volunteered to take the lead</w:t>
      </w:r>
      <w:r w:rsidR="00922FD2" w:rsidRPr="00847500">
        <w:rPr>
          <w:rFonts w:ascii="Arial" w:hAnsi="Arial" w:cs="Arial"/>
        </w:rPr>
        <w:t xml:space="preserve">, </w:t>
      </w:r>
      <w:r w:rsidRPr="00847500">
        <w:rPr>
          <w:rFonts w:ascii="Arial" w:hAnsi="Arial" w:cs="Arial"/>
        </w:rPr>
        <w:t xml:space="preserve">or </w:t>
      </w:r>
      <w:r w:rsidR="00922FD2" w:rsidRPr="00847500">
        <w:rPr>
          <w:rFonts w:ascii="Arial" w:hAnsi="Arial" w:cs="Arial"/>
        </w:rPr>
        <w:t xml:space="preserve">the Sister who </w:t>
      </w:r>
      <w:r w:rsidRPr="00847500">
        <w:rPr>
          <w:rFonts w:ascii="Arial" w:hAnsi="Arial" w:cs="Arial"/>
        </w:rPr>
        <w:t>may have just shown an interest in getting it done.</w:t>
      </w:r>
    </w:p>
    <w:p w14:paraId="2012E247" w14:textId="77777777" w:rsidR="00922FD2" w:rsidRPr="00847500" w:rsidRDefault="004F6145" w:rsidP="00BC72E9">
      <w:pPr>
        <w:pStyle w:val="ListParagraph"/>
        <w:numPr>
          <w:ilvl w:val="0"/>
          <w:numId w:val="12"/>
        </w:numPr>
        <w:ind w:left="360"/>
        <w:rPr>
          <w:rFonts w:ascii="Arial" w:hAnsi="Arial" w:cs="Arial"/>
        </w:rPr>
      </w:pPr>
      <w:r w:rsidRPr="00847500">
        <w:rPr>
          <w:rFonts w:ascii="Arial" w:hAnsi="Arial" w:cs="Arial"/>
        </w:rPr>
        <w:t xml:space="preserve">Remember that the </w:t>
      </w:r>
      <w:r w:rsidR="00922FD2" w:rsidRPr="00847500">
        <w:rPr>
          <w:rFonts w:ascii="Arial" w:hAnsi="Arial" w:cs="Arial"/>
        </w:rPr>
        <w:t xml:space="preserve">Sister who </w:t>
      </w:r>
      <w:r w:rsidR="003611D6" w:rsidRPr="00847500">
        <w:rPr>
          <w:rFonts w:ascii="Arial" w:hAnsi="Arial" w:cs="Arial"/>
        </w:rPr>
        <w:t>takes the lead on a large or long</w:t>
      </w:r>
      <w:r w:rsidR="00922FD2" w:rsidRPr="00847500">
        <w:rPr>
          <w:rFonts w:ascii="Arial" w:hAnsi="Arial" w:cs="Arial"/>
        </w:rPr>
        <w:t>-</w:t>
      </w:r>
      <w:r w:rsidR="003611D6" w:rsidRPr="00847500">
        <w:rPr>
          <w:rFonts w:ascii="Arial" w:hAnsi="Arial" w:cs="Arial"/>
        </w:rPr>
        <w:t xml:space="preserve">term task will need help from </w:t>
      </w:r>
      <w:r w:rsidR="00922FD2" w:rsidRPr="00847500">
        <w:rPr>
          <w:rFonts w:ascii="Arial" w:hAnsi="Arial" w:cs="Arial"/>
        </w:rPr>
        <w:t xml:space="preserve">other committee members or </w:t>
      </w:r>
      <w:r w:rsidR="005D6CE9" w:rsidRPr="00847500">
        <w:rPr>
          <w:rFonts w:ascii="Arial" w:hAnsi="Arial" w:cs="Arial"/>
        </w:rPr>
        <w:t>volunteers.</w:t>
      </w:r>
      <w:r w:rsidR="00D45315" w:rsidRPr="00847500">
        <w:rPr>
          <w:rFonts w:ascii="Arial" w:hAnsi="Arial" w:cs="Arial"/>
        </w:rPr>
        <w:t xml:space="preserve">  </w:t>
      </w:r>
    </w:p>
    <w:p w14:paraId="0F7F8D38" w14:textId="77777777" w:rsidR="001F37F5" w:rsidRDefault="00324ACF" w:rsidP="001F37F5">
      <w:pPr>
        <w:rPr>
          <w:rFonts w:ascii="Arial" w:hAnsi="Arial" w:cs="Arial"/>
        </w:rPr>
      </w:pPr>
      <w:r w:rsidRPr="00847500">
        <w:rPr>
          <w:rFonts w:ascii="Arial" w:hAnsi="Arial" w:cs="Arial"/>
        </w:rPr>
        <w:t>It may be best to have a S</w:t>
      </w:r>
      <w:r w:rsidR="002D2C39" w:rsidRPr="00847500">
        <w:rPr>
          <w:rFonts w:ascii="Arial" w:hAnsi="Arial" w:cs="Arial"/>
        </w:rPr>
        <w:t xml:space="preserve">mall </w:t>
      </w:r>
      <w:r w:rsidRPr="00847500">
        <w:rPr>
          <w:rFonts w:ascii="Arial" w:hAnsi="Arial" w:cs="Arial"/>
        </w:rPr>
        <w:t>T</w:t>
      </w:r>
      <w:r w:rsidR="002D2C39" w:rsidRPr="00847500">
        <w:rPr>
          <w:rFonts w:ascii="Arial" w:hAnsi="Arial" w:cs="Arial"/>
        </w:rPr>
        <w:t xml:space="preserve">eam of </w:t>
      </w:r>
      <w:r w:rsidRPr="00847500">
        <w:rPr>
          <w:rFonts w:ascii="Arial" w:hAnsi="Arial" w:cs="Arial"/>
        </w:rPr>
        <w:t>Two</w:t>
      </w:r>
      <w:r w:rsidR="002D2C39" w:rsidRPr="00847500">
        <w:rPr>
          <w:rFonts w:ascii="Arial" w:hAnsi="Arial" w:cs="Arial"/>
        </w:rPr>
        <w:t xml:space="preserve"> </w:t>
      </w:r>
      <w:r w:rsidRPr="00847500">
        <w:rPr>
          <w:rFonts w:ascii="Arial" w:hAnsi="Arial" w:cs="Arial"/>
        </w:rPr>
        <w:t>Sisters</w:t>
      </w:r>
      <w:r w:rsidR="002D2C39" w:rsidRPr="00847500">
        <w:rPr>
          <w:rFonts w:ascii="Arial" w:hAnsi="Arial" w:cs="Arial"/>
        </w:rPr>
        <w:t xml:space="preserve"> take the lead on a task.  That way they can help each other stay on </w:t>
      </w:r>
      <w:r w:rsidRPr="00847500">
        <w:rPr>
          <w:rFonts w:ascii="Arial" w:hAnsi="Arial" w:cs="Arial"/>
        </w:rPr>
        <w:t xml:space="preserve">target until the </w:t>
      </w:r>
      <w:r w:rsidR="002D2C39" w:rsidRPr="00847500">
        <w:rPr>
          <w:rFonts w:ascii="Arial" w:hAnsi="Arial" w:cs="Arial"/>
        </w:rPr>
        <w:t xml:space="preserve">task </w:t>
      </w:r>
      <w:r w:rsidRPr="00847500">
        <w:rPr>
          <w:rFonts w:ascii="Arial" w:hAnsi="Arial" w:cs="Arial"/>
        </w:rPr>
        <w:t xml:space="preserve">is completed. </w:t>
      </w:r>
    </w:p>
    <w:p w14:paraId="2B596580" w14:textId="77777777" w:rsidR="00FE2D4F" w:rsidRPr="00847500" w:rsidRDefault="00FE2D4F" w:rsidP="001F37F5">
      <w:pPr>
        <w:rPr>
          <w:rFonts w:ascii="Arial" w:hAnsi="Arial" w:cs="Arial"/>
          <w:b/>
        </w:rPr>
      </w:pPr>
      <w:r w:rsidRPr="00847500">
        <w:rPr>
          <w:rFonts w:ascii="Arial" w:hAnsi="Arial" w:cs="Arial"/>
          <w:b/>
        </w:rPr>
        <w:t>Prioritizing</w:t>
      </w:r>
    </w:p>
    <w:p w14:paraId="1F97B645" w14:textId="77777777" w:rsidR="00FE2D4F" w:rsidRPr="00847500" w:rsidRDefault="00E24846" w:rsidP="00DB09FC">
      <w:pPr>
        <w:rPr>
          <w:rFonts w:ascii="Arial" w:hAnsi="Arial" w:cs="Arial"/>
        </w:rPr>
      </w:pPr>
      <w:r w:rsidRPr="00847500">
        <w:rPr>
          <w:rFonts w:ascii="Arial" w:hAnsi="Arial" w:cs="Arial"/>
        </w:rPr>
        <w:t xml:space="preserve">To implement a list of tasks, it may be a good idea to assign </w:t>
      </w:r>
      <w:r w:rsidR="00324ACF" w:rsidRPr="00847500">
        <w:rPr>
          <w:rFonts w:ascii="Arial" w:hAnsi="Arial" w:cs="Arial"/>
        </w:rPr>
        <w:t>P</w:t>
      </w:r>
      <w:r w:rsidRPr="00847500">
        <w:rPr>
          <w:rFonts w:ascii="Arial" w:hAnsi="Arial" w:cs="Arial"/>
        </w:rPr>
        <w:t xml:space="preserve">riority </w:t>
      </w:r>
      <w:r w:rsidR="00324ACF" w:rsidRPr="00847500">
        <w:rPr>
          <w:rFonts w:ascii="Arial" w:hAnsi="Arial" w:cs="Arial"/>
        </w:rPr>
        <w:t>S</w:t>
      </w:r>
      <w:r w:rsidRPr="00847500">
        <w:rPr>
          <w:rFonts w:ascii="Arial" w:hAnsi="Arial" w:cs="Arial"/>
        </w:rPr>
        <w:t>tatus.  Some tasks may get high priority for different reasons.</w:t>
      </w:r>
      <w:r w:rsidR="00DB09FC" w:rsidRPr="00847500">
        <w:rPr>
          <w:rFonts w:ascii="Arial" w:hAnsi="Arial" w:cs="Arial"/>
        </w:rPr>
        <w:t xml:space="preserve">  Some of these are below:</w:t>
      </w:r>
    </w:p>
    <w:p w14:paraId="1A383595" w14:textId="77777777" w:rsidR="00DB09FC" w:rsidRPr="00847500" w:rsidRDefault="00E24846" w:rsidP="00BC72E9">
      <w:pPr>
        <w:pStyle w:val="ListParagraph"/>
        <w:numPr>
          <w:ilvl w:val="0"/>
          <w:numId w:val="6"/>
        </w:numPr>
        <w:ind w:left="360"/>
        <w:contextualSpacing w:val="0"/>
        <w:rPr>
          <w:rFonts w:ascii="Arial" w:hAnsi="Arial" w:cs="Arial"/>
        </w:rPr>
      </w:pPr>
      <w:r w:rsidRPr="00847500">
        <w:rPr>
          <w:rFonts w:ascii="Arial" w:hAnsi="Arial" w:cs="Arial"/>
        </w:rPr>
        <w:t xml:space="preserve">Tasks might have a high priority because they must be done before other tasks </w:t>
      </w:r>
      <w:r w:rsidR="00F77758">
        <w:rPr>
          <w:rFonts w:ascii="Arial" w:hAnsi="Arial" w:cs="Arial"/>
        </w:rPr>
        <w:t>can</w:t>
      </w:r>
      <w:r w:rsidRPr="00847500">
        <w:rPr>
          <w:rFonts w:ascii="Arial" w:hAnsi="Arial" w:cs="Arial"/>
        </w:rPr>
        <w:t xml:space="preserve"> be implemented.  For instance, if </w:t>
      </w:r>
      <w:r w:rsidR="00324ACF" w:rsidRPr="00847500">
        <w:rPr>
          <w:rFonts w:ascii="Arial" w:hAnsi="Arial" w:cs="Arial"/>
        </w:rPr>
        <w:t xml:space="preserve">your </w:t>
      </w:r>
      <w:r w:rsidR="00FD6505" w:rsidRPr="00847500">
        <w:rPr>
          <w:rFonts w:ascii="Arial" w:hAnsi="Arial" w:cs="Arial"/>
        </w:rPr>
        <w:t xml:space="preserve">SIB committed to surveying all sisters in </w:t>
      </w:r>
      <w:r w:rsidR="00324ACF" w:rsidRPr="00847500">
        <w:rPr>
          <w:rFonts w:ascii="Arial" w:hAnsi="Arial" w:cs="Arial"/>
        </w:rPr>
        <w:t>your L</w:t>
      </w:r>
      <w:r w:rsidR="00FD6505" w:rsidRPr="00847500">
        <w:rPr>
          <w:rFonts w:ascii="Arial" w:hAnsi="Arial" w:cs="Arial"/>
        </w:rPr>
        <w:t>ocal</w:t>
      </w:r>
      <w:r w:rsidR="00324ACF" w:rsidRPr="00847500">
        <w:rPr>
          <w:rFonts w:ascii="Arial" w:hAnsi="Arial" w:cs="Arial"/>
        </w:rPr>
        <w:t xml:space="preserve">; then </w:t>
      </w:r>
      <w:r w:rsidR="00FD6505" w:rsidRPr="00847500">
        <w:rPr>
          <w:rFonts w:ascii="Arial" w:hAnsi="Arial" w:cs="Arial"/>
        </w:rPr>
        <w:t xml:space="preserve">writing a letter to the president of </w:t>
      </w:r>
      <w:r w:rsidR="00324ACF" w:rsidRPr="00847500">
        <w:rPr>
          <w:rFonts w:ascii="Arial" w:hAnsi="Arial" w:cs="Arial"/>
        </w:rPr>
        <w:t xml:space="preserve">your Local to </w:t>
      </w:r>
      <w:r w:rsidR="00FD6505" w:rsidRPr="00847500">
        <w:rPr>
          <w:rFonts w:ascii="Arial" w:hAnsi="Arial" w:cs="Arial"/>
        </w:rPr>
        <w:t>request a mailing list m</w:t>
      </w:r>
      <w:r w:rsidR="00324ACF" w:rsidRPr="00847500">
        <w:rPr>
          <w:rFonts w:ascii="Arial" w:hAnsi="Arial" w:cs="Arial"/>
        </w:rPr>
        <w:t xml:space="preserve">ight become a high priority </w:t>
      </w:r>
      <w:r w:rsidR="00FD6505" w:rsidRPr="00847500">
        <w:rPr>
          <w:rFonts w:ascii="Arial" w:hAnsi="Arial" w:cs="Arial"/>
        </w:rPr>
        <w:t>because the survey can</w:t>
      </w:r>
      <w:r w:rsidR="00324ACF" w:rsidRPr="00847500">
        <w:rPr>
          <w:rFonts w:ascii="Arial" w:hAnsi="Arial" w:cs="Arial"/>
        </w:rPr>
        <w:t xml:space="preserve">not </w:t>
      </w:r>
      <w:r w:rsidR="00FD6505" w:rsidRPr="00847500">
        <w:rPr>
          <w:rFonts w:ascii="Arial" w:hAnsi="Arial" w:cs="Arial"/>
        </w:rPr>
        <w:t>be sent until the mailing list is received.</w:t>
      </w:r>
    </w:p>
    <w:p w14:paraId="796C57A9" w14:textId="77777777" w:rsidR="004E69E3" w:rsidRPr="00847500" w:rsidRDefault="00793AFC" w:rsidP="00BC72E9">
      <w:pPr>
        <w:pStyle w:val="ListParagraph"/>
        <w:numPr>
          <w:ilvl w:val="0"/>
          <w:numId w:val="6"/>
        </w:numPr>
        <w:ind w:left="360"/>
        <w:contextualSpacing w:val="0"/>
        <w:rPr>
          <w:rFonts w:ascii="Arial" w:hAnsi="Arial" w:cs="Arial"/>
        </w:rPr>
      </w:pPr>
      <w:r w:rsidRPr="00847500">
        <w:rPr>
          <w:rFonts w:ascii="Arial" w:hAnsi="Arial" w:cs="Arial"/>
        </w:rPr>
        <w:t xml:space="preserve">If you just have </w:t>
      </w:r>
      <w:r w:rsidR="004E69E3" w:rsidRPr="00847500">
        <w:rPr>
          <w:rFonts w:ascii="Arial" w:hAnsi="Arial" w:cs="Arial"/>
        </w:rPr>
        <w:t xml:space="preserve">one agenda item, </w:t>
      </w:r>
      <w:r w:rsidR="002C27C1" w:rsidRPr="00847500">
        <w:rPr>
          <w:rFonts w:ascii="Arial" w:hAnsi="Arial" w:cs="Arial"/>
        </w:rPr>
        <w:t>several tasks</w:t>
      </w:r>
      <w:r w:rsidR="004E69E3" w:rsidRPr="00847500">
        <w:rPr>
          <w:rFonts w:ascii="Arial" w:hAnsi="Arial" w:cs="Arial"/>
        </w:rPr>
        <w:t xml:space="preserve"> m</w:t>
      </w:r>
      <w:r w:rsidRPr="00847500">
        <w:rPr>
          <w:rFonts w:ascii="Arial" w:hAnsi="Arial" w:cs="Arial"/>
        </w:rPr>
        <w:t xml:space="preserve">ight </w:t>
      </w:r>
      <w:r w:rsidR="004E69E3" w:rsidRPr="00847500">
        <w:rPr>
          <w:rFonts w:ascii="Arial" w:hAnsi="Arial" w:cs="Arial"/>
        </w:rPr>
        <w:t>be ranked according</w:t>
      </w:r>
      <w:r w:rsidR="002C27C1" w:rsidRPr="00847500">
        <w:rPr>
          <w:rFonts w:ascii="Arial" w:hAnsi="Arial" w:cs="Arial"/>
        </w:rPr>
        <w:t xml:space="preserve"> to when they must be completed.  </w:t>
      </w:r>
      <w:r w:rsidRPr="00847500">
        <w:rPr>
          <w:rFonts w:ascii="Arial" w:hAnsi="Arial" w:cs="Arial"/>
        </w:rPr>
        <w:t>For example, a</w:t>
      </w:r>
      <w:r w:rsidR="002C27C1" w:rsidRPr="00847500">
        <w:rPr>
          <w:rFonts w:ascii="Arial" w:hAnsi="Arial" w:cs="Arial"/>
        </w:rPr>
        <w:t xml:space="preserve"> high priority m</w:t>
      </w:r>
      <w:r w:rsidRPr="00847500">
        <w:rPr>
          <w:rFonts w:ascii="Arial" w:hAnsi="Arial" w:cs="Arial"/>
        </w:rPr>
        <w:t xml:space="preserve">ight </w:t>
      </w:r>
      <w:r w:rsidR="002C27C1" w:rsidRPr="00847500">
        <w:rPr>
          <w:rFonts w:ascii="Arial" w:hAnsi="Arial" w:cs="Arial"/>
        </w:rPr>
        <w:t xml:space="preserve">be assigned to tasks that must be completed in weeks, </w:t>
      </w:r>
      <w:r w:rsidRPr="00847500">
        <w:rPr>
          <w:rFonts w:ascii="Arial" w:hAnsi="Arial" w:cs="Arial"/>
        </w:rPr>
        <w:t xml:space="preserve">a </w:t>
      </w:r>
      <w:r w:rsidR="002C27C1" w:rsidRPr="00847500">
        <w:rPr>
          <w:rFonts w:ascii="Arial" w:hAnsi="Arial" w:cs="Arial"/>
        </w:rPr>
        <w:t xml:space="preserve">medium priority </w:t>
      </w:r>
      <w:r w:rsidRPr="00847500">
        <w:rPr>
          <w:rFonts w:ascii="Arial" w:hAnsi="Arial" w:cs="Arial"/>
        </w:rPr>
        <w:t xml:space="preserve">might be assigned to tasks </w:t>
      </w:r>
      <w:r w:rsidR="00F77758">
        <w:rPr>
          <w:rFonts w:ascii="Arial" w:hAnsi="Arial" w:cs="Arial"/>
        </w:rPr>
        <w:t xml:space="preserve">that </w:t>
      </w:r>
      <w:r w:rsidR="002C27C1" w:rsidRPr="00847500">
        <w:rPr>
          <w:rFonts w:ascii="Arial" w:hAnsi="Arial" w:cs="Arial"/>
        </w:rPr>
        <w:t>must be completed in months, etc.</w:t>
      </w:r>
    </w:p>
    <w:p w14:paraId="4C6BF9FC" w14:textId="77777777" w:rsidR="00FD6505" w:rsidRPr="00847500" w:rsidRDefault="00FD6505" w:rsidP="00D10F59">
      <w:pPr>
        <w:pStyle w:val="ListParagraph"/>
        <w:numPr>
          <w:ilvl w:val="0"/>
          <w:numId w:val="6"/>
        </w:numPr>
        <w:ind w:left="360"/>
        <w:contextualSpacing w:val="0"/>
        <w:rPr>
          <w:rFonts w:ascii="Arial" w:hAnsi="Arial" w:cs="Arial"/>
        </w:rPr>
      </w:pPr>
      <w:r w:rsidRPr="00847500">
        <w:rPr>
          <w:rFonts w:ascii="Arial" w:hAnsi="Arial" w:cs="Arial"/>
        </w:rPr>
        <w:t xml:space="preserve">Some tasks might have a higher priority because a deadline is looming.  For </w:t>
      </w:r>
      <w:r w:rsidR="00F77758">
        <w:rPr>
          <w:rFonts w:ascii="Arial" w:hAnsi="Arial" w:cs="Arial"/>
        </w:rPr>
        <w:t>example</w:t>
      </w:r>
      <w:r w:rsidRPr="00847500">
        <w:rPr>
          <w:rFonts w:ascii="Arial" w:hAnsi="Arial" w:cs="Arial"/>
        </w:rPr>
        <w:t xml:space="preserve">, </w:t>
      </w:r>
      <w:r w:rsidR="00793AFC" w:rsidRPr="00847500">
        <w:rPr>
          <w:rFonts w:ascii="Arial" w:hAnsi="Arial" w:cs="Arial"/>
        </w:rPr>
        <w:t xml:space="preserve">if your </w:t>
      </w:r>
      <w:r w:rsidRPr="00847500">
        <w:rPr>
          <w:rFonts w:ascii="Arial" w:hAnsi="Arial" w:cs="Arial"/>
        </w:rPr>
        <w:t xml:space="preserve">SIB </w:t>
      </w:r>
      <w:r w:rsidR="00F77758">
        <w:rPr>
          <w:rFonts w:ascii="Arial" w:hAnsi="Arial" w:cs="Arial"/>
        </w:rPr>
        <w:t xml:space="preserve">committee </w:t>
      </w:r>
      <w:r w:rsidRPr="00847500">
        <w:rPr>
          <w:rFonts w:ascii="Arial" w:hAnsi="Arial" w:cs="Arial"/>
        </w:rPr>
        <w:t xml:space="preserve">has committed to participating in a walk to raise money for breast cancer research and to participate in habitat for humanity, </w:t>
      </w:r>
      <w:r w:rsidR="00793AFC" w:rsidRPr="00847500">
        <w:rPr>
          <w:rFonts w:ascii="Arial" w:hAnsi="Arial" w:cs="Arial"/>
        </w:rPr>
        <w:t xml:space="preserve">you might need to change task priorities if </w:t>
      </w:r>
      <w:r w:rsidRPr="00847500">
        <w:rPr>
          <w:rFonts w:ascii="Arial" w:hAnsi="Arial" w:cs="Arial"/>
        </w:rPr>
        <w:t xml:space="preserve">the deadline for the walk is </w:t>
      </w:r>
      <w:r w:rsidR="00793AFC" w:rsidRPr="00847500">
        <w:rPr>
          <w:rFonts w:ascii="Arial" w:hAnsi="Arial" w:cs="Arial"/>
        </w:rPr>
        <w:t xml:space="preserve">earlier than the habitat event. </w:t>
      </w:r>
    </w:p>
    <w:p w14:paraId="656221AB" w14:textId="77777777" w:rsidR="00AC017D" w:rsidRPr="00847500" w:rsidRDefault="00AC017D" w:rsidP="00D10F59">
      <w:pPr>
        <w:pStyle w:val="ListParagraph"/>
        <w:numPr>
          <w:ilvl w:val="0"/>
          <w:numId w:val="6"/>
        </w:numPr>
        <w:ind w:left="360"/>
        <w:rPr>
          <w:rFonts w:ascii="Arial" w:hAnsi="Arial" w:cs="Arial"/>
        </w:rPr>
      </w:pPr>
      <w:r w:rsidRPr="00847500">
        <w:rPr>
          <w:rFonts w:ascii="Arial" w:hAnsi="Arial" w:cs="Arial"/>
        </w:rPr>
        <w:lastRenderedPageBreak/>
        <w:t xml:space="preserve">Some agenda items may receive a higher priority status because they are critical to </w:t>
      </w:r>
      <w:r w:rsidR="00DB09FC" w:rsidRPr="00847500">
        <w:rPr>
          <w:rFonts w:ascii="Arial" w:hAnsi="Arial" w:cs="Arial"/>
        </w:rPr>
        <w:t>y</w:t>
      </w:r>
      <w:r w:rsidRPr="00847500">
        <w:rPr>
          <w:rFonts w:ascii="Arial" w:hAnsi="Arial" w:cs="Arial"/>
        </w:rPr>
        <w:t xml:space="preserve">our mission statement.  </w:t>
      </w:r>
      <w:r w:rsidR="00DB09FC" w:rsidRPr="00847500">
        <w:rPr>
          <w:rFonts w:ascii="Arial" w:hAnsi="Arial" w:cs="Arial"/>
        </w:rPr>
        <w:t>For example, i</w:t>
      </w:r>
      <w:r w:rsidRPr="00847500">
        <w:rPr>
          <w:rFonts w:ascii="Arial" w:hAnsi="Arial" w:cs="Arial"/>
        </w:rPr>
        <w:t xml:space="preserve">f </w:t>
      </w:r>
      <w:r w:rsidR="00DB09FC" w:rsidRPr="00847500">
        <w:rPr>
          <w:rFonts w:ascii="Arial" w:hAnsi="Arial" w:cs="Arial"/>
        </w:rPr>
        <w:t>y</w:t>
      </w:r>
      <w:r w:rsidRPr="00847500">
        <w:rPr>
          <w:rFonts w:ascii="Arial" w:hAnsi="Arial" w:cs="Arial"/>
        </w:rPr>
        <w:t xml:space="preserve">our main goal is to get SIB members involved in union activities, phone banking for the </w:t>
      </w:r>
      <w:r w:rsidR="00F77758">
        <w:rPr>
          <w:rFonts w:ascii="Arial" w:hAnsi="Arial" w:cs="Arial"/>
        </w:rPr>
        <w:t>L</w:t>
      </w:r>
      <w:r w:rsidRPr="00847500">
        <w:rPr>
          <w:rFonts w:ascii="Arial" w:hAnsi="Arial" w:cs="Arial"/>
        </w:rPr>
        <w:t>ocal may be assigned a higher priority than planning a SIB picnic.</w:t>
      </w:r>
    </w:p>
    <w:p w14:paraId="00B29742" w14:textId="77777777" w:rsidR="001F37F5" w:rsidRDefault="00793AFC" w:rsidP="001F37F5">
      <w:pPr>
        <w:rPr>
          <w:rFonts w:ascii="Arial" w:hAnsi="Arial" w:cs="Arial"/>
        </w:rPr>
      </w:pPr>
      <w:r w:rsidRPr="00847500">
        <w:rPr>
          <w:rFonts w:ascii="Arial" w:hAnsi="Arial" w:cs="Arial"/>
        </w:rPr>
        <w:t>Remember that Priority Status can change.  You might make those changes at each meeting based on the above criteria, you might make those changes as tasks are completed, or you might make those changes as new tasks are identified.</w:t>
      </w:r>
    </w:p>
    <w:p w14:paraId="5E61754C" w14:textId="77777777" w:rsidR="007E0FDD" w:rsidRPr="00847500" w:rsidRDefault="007E0FDD" w:rsidP="001F37F5">
      <w:pPr>
        <w:rPr>
          <w:rFonts w:ascii="Arial" w:hAnsi="Arial" w:cs="Arial"/>
          <w:b/>
        </w:rPr>
      </w:pPr>
      <w:r w:rsidRPr="00847500">
        <w:rPr>
          <w:rFonts w:ascii="Arial" w:hAnsi="Arial" w:cs="Arial"/>
          <w:b/>
        </w:rPr>
        <w:t>Follow-up</w:t>
      </w:r>
    </w:p>
    <w:p w14:paraId="5BDDD8E6" w14:textId="77777777" w:rsidR="007E0FDD" w:rsidRPr="00847500" w:rsidRDefault="00AF1051" w:rsidP="00AE4FFD">
      <w:pPr>
        <w:spacing w:before="120"/>
        <w:rPr>
          <w:rFonts w:ascii="Arial" w:hAnsi="Arial" w:cs="Arial"/>
        </w:rPr>
      </w:pPr>
      <w:r w:rsidRPr="00847500">
        <w:rPr>
          <w:rFonts w:ascii="Arial" w:hAnsi="Arial" w:cs="Arial"/>
        </w:rPr>
        <w:t xml:space="preserve">Even the most enthusiastic volunteer has a life outside of </w:t>
      </w:r>
      <w:r w:rsidR="004F6145" w:rsidRPr="00847500">
        <w:rPr>
          <w:rFonts w:ascii="Arial" w:hAnsi="Arial" w:cs="Arial"/>
        </w:rPr>
        <w:t>the S</w:t>
      </w:r>
      <w:r w:rsidR="00DB09FC" w:rsidRPr="00847500">
        <w:rPr>
          <w:rFonts w:ascii="Arial" w:hAnsi="Arial" w:cs="Arial"/>
        </w:rPr>
        <w:t>IB</w:t>
      </w:r>
      <w:r w:rsidR="004F6145" w:rsidRPr="00847500">
        <w:rPr>
          <w:rFonts w:ascii="Arial" w:hAnsi="Arial" w:cs="Arial"/>
        </w:rPr>
        <w:t xml:space="preserve">, </w:t>
      </w:r>
      <w:r w:rsidRPr="00847500">
        <w:rPr>
          <w:rFonts w:ascii="Arial" w:hAnsi="Arial" w:cs="Arial"/>
        </w:rPr>
        <w:t xml:space="preserve">and sometimes life just takes over.  When a timetable is agreed upon for any task, no matter how small, provisions should </w:t>
      </w:r>
      <w:r w:rsidR="00C93FA4" w:rsidRPr="00847500">
        <w:rPr>
          <w:rFonts w:ascii="Arial" w:hAnsi="Arial" w:cs="Arial"/>
        </w:rPr>
        <w:t xml:space="preserve">always </w:t>
      </w:r>
      <w:r w:rsidRPr="00847500">
        <w:rPr>
          <w:rFonts w:ascii="Arial" w:hAnsi="Arial" w:cs="Arial"/>
        </w:rPr>
        <w:t>be included to make sure tasks stay on track.</w:t>
      </w:r>
      <w:r w:rsidR="00AE4FFD" w:rsidRPr="00847500">
        <w:rPr>
          <w:rFonts w:ascii="Arial" w:hAnsi="Arial" w:cs="Arial"/>
        </w:rPr>
        <w:t xml:space="preserve">  </w:t>
      </w:r>
    </w:p>
    <w:p w14:paraId="68D6D142" w14:textId="77777777" w:rsidR="00F77758" w:rsidRDefault="00F77758" w:rsidP="00F77758">
      <w:pPr>
        <w:pStyle w:val="ListParagraph"/>
        <w:numPr>
          <w:ilvl w:val="0"/>
          <w:numId w:val="11"/>
        </w:numPr>
        <w:ind w:left="360"/>
        <w:contextualSpacing w:val="0"/>
        <w:rPr>
          <w:rFonts w:ascii="Arial" w:hAnsi="Arial" w:cs="Arial"/>
        </w:rPr>
      </w:pPr>
      <w:r>
        <w:rPr>
          <w:rFonts w:ascii="Arial" w:hAnsi="Arial" w:cs="Arial"/>
        </w:rPr>
        <w:t xml:space="preserve">A less complicated task may just require planning for deadlines.  </w:t>
      </w:r>
      <w:r w:rsidRPr="00F77758">
        <w:rPr>
          <w:rFonts w:ascii="Arial" w:hAnsi="Arial" w:cs="Arial"/>
        </w:rPr>
        <w:t>For example</w:t>
      </w:r>
      <w:r>
        <w:rPr>
          <w:rFonts w:ascii="Arial" w:hAnsi="Arial" w:cs="Arial"/>
        </w:rPr>
        <w:t>:</w:t>
      </w:r>
      <w:r w:rsidRPr="00F77758">
        <w:rPr>
          <w:rFonts w:ascii="Arial" w:hAnsi="Arial" w:cs="Arial"/>
        </w:rPr>
        <w:t xml:space="preserve"> </w:t>
      </w:r>
    </w:p>
    <w:p w14:paraId="1426CBC9" w14:textId="77777777" w:rsidR="00AF1051" w:rsidRPr="00F77758" w:rsidRDefault="00F77758" w:rsidP="00F77758">
      <w:pPr>
        <w:pStyle w:val="ListParagraph"/>
        <w:numPr>
          <w:ilvl w:val="1"/>
          <w:numId w:val="11"/>
        </w:numPr>
        <w:ind w:left="720"/>
        <w:contextualSpacing w:val="0"/>
        <w:rPr>
          <w:rFonts w:ascii="Arial" w:hAnsi="Arial" w:cs="Arial"/>
        </w:rPr>
      </w:pPr>
      <w:r>
        <w:rPr>
          <w:rFonts w:ascii="Arial" w:hAnsi="Arial" w:cs="Arial"/>
        </w:rPr>
        <w:t>I</w:t>
      </w:r>
      <w:r w:rsidR="00AF1051" w:rsidRPr="00F77758">
        <w:rPr>
          <w:rFonts w:ascii="Arial" w:hAnsi="Arial" w:cs="Arial"/>
        </w:rPr>
        <w:t xml:space="preserve">f a letter to the </w:t>
      </w:r>
      <w:r w:rsidR="00DB09FC" w:rsidRPr="00F77758">
        <w:rPr>
          <w:rFonts w:ascii="Arial" w:hAnsi="Arial" w:cs="Arial"/>
        </w:rPr>
        <w:t>U</w:t>
      </w:r>
      <w:r w:rsidR="00AF1051" w:rsidRPr="00F77758">
        <w:rPr>
          <w:rFonts w:ascii="Arial" w:hAnsi="Arial" w:cs="Arial"/>
        </w:rPr>
        <w:t xml:space="preserve">nion </w:t>
      </w:r>
      <w:r w:rsidR="00DB09FC" w:rsidRPr="00F77758">
        <w:rPr>
          <w:rFonts w:ascii="Arial" w:hAnsi="Arial" w:cs="Arial"/>
        </w:rPr>
        <w:t>P</w:t>
      </w:r>
      <w:r w:rsidR="00AF1051" w:rsidRPr="00F77758">
        <w:rPr>
          <w:rFonts w:ascii="Arial" w:hAnsi="Arial" w:cs="Arial"/>
        </w:rPr>
        <w:t xml:space="preserve">resident is due by the end of the month, a draft might </w:t>
      </w:r>
      <w:r w:rsidR="00DB09FC" w:rsidRPr="00F77758">
        <w:rPr>
          <w:rFonts w:ascii="Arial" w:hAnsi="Arial" w:cs="Arial"/>
        </w:rPr>
        <w:t xml:space="preserve">need to be </w:t>
      </w:r>
      <w:r w:rsidR="00AF1051" w:rsidRPr="00F77758">
        <w:rPr>
          <w:rFonts w:ascii="Arial" w:hAnsi="Arial" w:cs="Arial"/>
        </w:rPr>
        <w:t xml:space="preserve">sent to committee members to review </w:t>
      </w:r>
      <w:r w:rsidR="00DB09FC" w:rsidRPr="00F77758">
        <w:rPr>
          <w:rFonts w:ascii="Arial" w:hAnsi="Arial" w:cs="Arial"/>
        </w:rPr>
        <w:t xml:space="preserve">one week earlier than the due date. </w:t>
      </w:r>
    </w:p>
    <w:p w14:paraId="2F64ACB2" w14:textId="77777777" w:rsidR="00F77758" w:rsidRPr="00F77758" w:rsidRDefault="00EE7BDB" w:rsidP="001F37F5">
      <w:pPr>
        <w:pStyle w:val="ListParagraph"/>
        <w:numPr>
          <w:ilvl w:val="0"/>
          <w:numId w:val="10"/>
        </w:numPr>
        <w:ind w:left="360"/>
        <w:contextualSpacing w:val="0"/>
        <w:rPr>
          <w:rFonts w:ascii="Arial" w:hAnsi="Arial" w:cs="Arial"/>
          <w:b/>
        </w:rPr>
      </w:pPr>
      <w:r w:rsidRPr="001F37F5">
        <w:rPr>
          <w:rFonts w:ascii="Arial" w:hAnsi="Arial" w:cs="Arial"/>
        </w:rPr>
        <w:t xml:space="preserve">More complicated tasks that require the work of a lot of volunteers may require subcommittee meetings between regular SIB meetings.  </w:t>
      </w:r>
      <w:r w:rsidR="00F77758">
        <w:rPr>
          <w:rFonts w:ascii="Arial" w:hAnsi="Arial" w:cs="Arial"/>
        </w:rPr>
        <w:t>For example:</w:t>
      </w:r>
    </w:p>
    <w:p w14:paraId="4441F7DD" w14:textId="77777777" w:rsidR="00F77758" w:rsidRPr="00F77758" w:rsidRDefault="00EE7BDB" w:rsidP="00F77758">
      <w:pPr>
        <w:pStyle w:val="ListParagraph"/>
        <w:numPr>
          <w:ilvl w:val="1"/>
          <w:numId w:val="10"/>
        </w:numPr>
        <w:ind w:left="720"/>
        <w:contextualSpacing w:val="0"/>
        <w:rPr>
          <w:rFonts w:ascii="Arial" w:hAnsi="Arial" w:cs="Arial"/>
          <w:b/>
        </w:rPr>
      </w:pPr>
      <w:r w:rsidRPr="00F77758">
        <w:rPr>
          <w:rFonts w:ascii="Arial" w:hAnsi="Arial" w:cs="Arial"/>
        </w:rPr>
        <w:t>Work might proceed during the subcommittee meeting and a representative would report the progress of the subcommittee to the full membership at regular meetings.</w:t>
      </w:r>
    </w:p>
    <w:p w14:paraId="31CEB2E7" w14:textId="77777777" w:rsidR="001F37F5" w:rsidRPr="00F77758" w:rsidRDefault="000B61BC" w:rsidP="00F77758">
      <w:pPr>
        <w:pStyle w:val="ListParagraph"/>
        <w:numPr>
          <w:ilvl w:val="1"/>
          <w:numId w:val="10"/>
        </w:numPr>
        <w:ind w:left="720"/>
        <w:contextualSpacing w:val="0"/>
        <w:rPr>
          <w:rFonts w:ascii="Arial" w:hAnsi="Arial" w:cs="Arial"/>
          <w:b/>
        </w:rPr>
      </w:pPr>
      <w:r w:rsidRPr="00F77758">
        <w:rPr>
          <w:rFonts w:ascii="Arial" w:hAnsi="Arial" w:cs="Arial"/>
        </w:rPr>
        <w:t>One S</w:t>
      </w:r>
      <w:r w:rsidR="00AE4FFD" w:rsidRPr="00F77758">
        <w:rPr>
          <w:rFonts w:ascii="Arial" w:hAnsi="Arial" w:cs="Arial"/>
        </w:rPr>
        <w:t xml:space="preserve">ister </w:t>
      </w:r>
      <w:r w:rsidRPr="00F77758">
        <w:rPr>
          <w:rFonts w:ascii="Arial" w:hAnsi="Arial" w:cs="Arial"/>
        </w:rPr>
        <w:t xml:space="preserve">member might be assigned to </w:t>
      </w:r>
      <w:r w:rsidR="00AB08A8" w:rsidRPr="00F77758">
        <w:rPr>
          <w:rFonts w:ascii="Arial" w:hAnsi="Arial" w:cs="Arial"/>
        </w:rPr>
        <w:t xml:space="preserve">only make sure a complicated campaign is going according to schedule.  This </w:t>
      </w:r>
      <w:r w:rsidR="00AE4FFD" w:rsidRPr="00F77758">
        <w:rPr>
          <w:rFonts w:ascii="Arial" w:hAnsi="Arial" w:cs="Arial"/>
        </w:rPr>
        <w:t>S</w:t>
      </w:r>
      <w:r w:rsidR="00AB08A8" w:rsidRPr="00F77758">
        <w:rPr>
          <w:rFonts w:ascii="Arial" w:hAnsi="Arial" w:cs="Arial"/>
        </w:rPr>
        <w:t xml:space="preserve">ister may have no duties </w:t>
      </w:r>
      <w:r w:rsidR="00F77758">
        <w:rPr>
          <w:rFonts w:ascii="Arial" w:hAnsi="Arial" w:cs="Arial"/>
        </w:rPr>
        <w:t xml:space="preserve">other than </w:t>
      </w:r>
      <w:r w:rsidR="00AB08A8" w:rsidRPr="00F77758">
        <w:rPr>
          <w:rFonts w:ascii="Arial" w:hAnsi="Arial" w:cs="Arial"/>
        </w:rPr>
        <w:t>to follow up on activities and deadlines</w:t>
      </w:r>
      <w:r w:rsidR="000915EF">
        <w:rPr>
          <w:rFonts w:ascii="Arial" w:hAnsi="Arial" w:cs="Arial"/>
        </w:rPr>
        <w:t xml:space="preserve"> or</w:t>
      </w:r>
      <w:r w:rsidR="00AB08A8" w:rsidRPr="00F77758">
        <w:rPr>
          <w:rFonts w:ascii="Arial" w:hAnsi="Arial" w:cs="Arial"/>
        </w:rPr>
        <w:t xml:space="preserve"> send reminders and post reports.</w:t>
      </w:r>
    </w:p>
    <w:p w14:paraId="61B204AF" w14:textId="77777777" w:rsidR="0077067E" w:rsidRPr="001F37F5" w:rsidRDefault="0077067E" w:rsidP="001F37F5">
      <w:pPr>
        <w:rPr>
          <w:rFonts w:ascii="Arial" w:hAnsi="Arial" w:cs="Arial"/>
          <w:b/>
        </w:rPr>
      </w:pPr>
      <w:r w:rsidRPr="001F37F5">
        <w:rPr>
          <w:rFonts w:ascii="Arial" w:hAnsi="Arial" w:cs="Arial"/>
          <w:b/>
        </w:rPr>
        <w:t>Making Changes to the Agenda</w:t>
      </w:r>
    </w:p>
    <w:p w14:paraId="056A9355" w14:textId="77777777" w:rsidR="002A0339" w:rsidRPr="00847500" w:rsidRDefault="00AE4FFD" w:rsidP="00461720">
      <w:pPr>
        <w:spacing w:before="120"/>
        <w:rPr>
          <w:rFonts w:ascii="Arial" w:hAnsi="Arial" w:cs="Arial"/>
        </w:rPr>
      </w:pPr>
      <w:r w:rsidRPr="000915EF">
        <w:rPr>
          <w:rFonts w:ascii="Arial" w:hAnsi="Arial" w:cs="Arial"/>
          <w:b/>
        </w:rPr>
        <w:t>Flexibility</w:t>
      </w:r>
      <w:r w:rsidRPr="00847500">
        <w:rPr>
          <w:rFonts w:ascii="Arial" w:hAnsi="Arial" w:cs="Arial"/>
        </w:rPr>
        <w:t xml:space="preserve"> is important i</w:t>
      </w:r>
      <w:r w:rsidR="00AA3787" w:rsidRPr="00847500">
        <w:rPr>
          <w:rFonts w:ascii="Arial" w:hAnsi="Arial" w:cs="Arial"/>
        </w:rPr>
        <w:t xml:space="preserve">n organizations </w:t>
      </w:r>
      <w:r w:rsidRPr="00847500">
        <w:rPr>
          <w:rFonts w:ascii="Arial" w:hAnsi="Arial" w:cs="Arial"/>
        </w:rPr>
        <w:t xml:space="preserve">where </w:t>
      </w:r>
      <w:r w:rsidR="00AA3787" w:rsidRPr="00847500">
        <w:rPr>
          <w:rFonts w:ascii="Arial" w:hAnsi="Arial" w:cs="Arial"/>
        </w:rPr>
        <w:t xml:space="preserve">consensus of the members and volunteers </w:t>
      </w:r>
      <w:r w:rsidRPr="00847500">
        <w:rPr>
          <w:rFonts w:ascii="Arial" w:hAnsi="Arial" w:cs="Arial"/>
        </w:rPr>
        <w:t xml:space="preserve">is needed </w:t>
      </w:r>
      <w:r w:rsidR="00AA3787" w:rsidRPr="00847500">
        <w:rPr>
          <w:rFonts w:ascii="Arial" w:hAnsi="Arial" w:cs="Arial"/>
        </w:rPr>
        <w:t>to get work done</w:t>
      </w:r>
      <w:r w:rsidRPr="00847500">
        <w:rPr>
          <w:rFonts w:ascii="Arial" w:hAnsi="Arial" w:cs="Arial"/>
        </w:rPr>
        <w:t>.</w:t>
      </w:r>
      <w:r w:rsidR="00AA3787" w:rsidRPr="00847500">
        <w:rPr>
          <w:rFonts w:ascii="Arial" w:hAnsi="Arial" w:cs="Arial"/>
        </w:rPr>
        <w:t xml:space="preserve">  </w:t>
      </w:r>
      <w:r w:rsidR="002A0339" w:rsidRPr="00847500">
        <w:rPr>
          <w:rFonts w:ascii="Arial" w:hAnsi="Arial" w:cs="Arial"/>
        </w:rPr>
        <w:t xml:space="preserve">So be ready to make changes.  Below are </w:t>
      </w:r>
      <w:r w:rsidR="006C2BEC" w:rsidRPr="00847500">
        <w:rPr>
          <w:rFonts w:ascii="Arial" w:hAnsi="Arial" w:cs="Arial"/>
        </w:rPr>
        <w:t>two</w:t>
      </w:r>
      <w:r w:rsidR="002A0339" w:rsidRPr="00847500">
        <w:rPr>
          <w:rFonts w:ascii="Arial" w:hAnsi="Arial" w:cs="Arial"/>
        </w:rPr>
        <w:t xml:space="preserve"> examples of when this might happen:</w:t>
      </w:r>
    </w:p>
    <w:p w14:paraId="64A2CA9D" w14:textId="77777777" w:rsidR="00BC72E9" w:rsidRPr="00847500" w:rsidRDefault="00DF4A00" w:rsidP="00BC72E9">
      <w:pPr>
        <w:pStyle w:val="ListParagraph"/>
        <w:numPr>
          <w:ilvl w:val="0"/>
          <w:numId w:val="5"/>
        </w:numPr>
        <w:spacing w:before="120"/>
        <w:ind w:left="360"/>
        <w:contextualSpacing w:val="0"/>
        <w:rPr>
          <w:rFonts w:ascii="Arial" w:hAnsi="Arial" w:cs="Arial"/>
        </w:rPr>
      </w:pPr>
      <w:r w:rsidRPr="00F77758">
        <w:rPr>
          <w:rFonts w:ascii="Arial" w:hAnsi="Arial" w:cs="Arial"/>
          <w:b/>
        </w:rPr>
        <w:t>Circumstances change</w:t>
      </w:r>
      <w:r w:rsidRPr="00847500">
        <w:rPr>
          <w:rFonts w:ascii="Arial" w:hAnsi="Arial" w:cs="Arial"/>
        </w:rPr>
        <w:t xml:space="preserve">.  Perhaps the Sisters </w:t>
      </w:r>
      <w:r w:rsidR="002A0339" w:rsidRPr="00847500">
        <w:rPr>
          <w:rFonts w:ascii="Arial" w:hAnsi="Arial" w:cs="Arial"/>
        </w:rPr>
        <w:t xml:space="preserve">had some SIB committee </w:t>
      </w:r>
      <w:r w:rsidR="000915EF">
        <w:rPr>
          <w:rFonts w:ascii="Arial" w:hAnsi="Arial" w:cs="Arial"/>
        </w:rPr>
        <w:t>agenda items</w:t>
      </w:r>
      <w:r w:rsidR="002A0339" w:rsidRPr="00847500">
        <w:rPr>
          <w:rFonts w:ascii="Arial" w:hAnsi="Arial" w:cs="Arial"/>
        </w:rPr>
        <w:t xml:space="preserve"> </w:t>
      </w:r>
      <w:r w:rsidRPr="00847500">
        <w:rPr>
          <w:rFonts w:ascii="Arial" w:hAnsi="Arial" w:cs="Arial"/>
        </w:rPr>
        <w:t xml:space="preserve">before the </w:t>
      </w:r>
      <w:r w:rsidR="002A0339" w:rsidRPr="00847500">
        <w:rPr>
          <w:rFonts w:ascii="Arial" w:hAnsi="Arial" w:cs="Arial"/>
        </w:rPr>
        <w:t>L</w:t>
      </w:r>
      <w:r w:rsidRPr="00847500">
        <w:rPr>
          <w:rFonts w:ascii="Arial" w:hAnsi="Arial" w:cs="Arial"/>
        </w:rPr>
        <w:t xml:space="preserve">ocal </w:t>
      </w:r>
      <w:r w:rsidR="002A0339" w:rsidRPr="00847500">
        <w:rPr>
          <w:rFonts w:ascii="Arial" w:hAnsi="Arial" w:cs="Arial"/>
        </w:rPr>
        <w:t>U</w:t>
      </w:r>
      <w:r w:rsidRPr="00847500">
        <w:rPr>
          <w:rFonts w:ascii="Arial" w:hAnsi="Arial" w:cs="Arial"/>
        </w:rPr>
        <w:t>nion got involved in an important political race</w:t>
      </w:r>
      <w:r w:rsidR="002A0339" w:rsidRPr="00847500">
        <w:rPr>
          <w:rFonts w:ascii="Arial" w:hAnsi="Arial" w:cs="Arial"/>
        </w:rPr>
        <w:t xml:space="preserve"> where </w:t>
      </w:r>
      <w:r w:rsidRPr="00847500">
        <w:rPr>
          <w:rFonts w:ascii="Arial" w:hAnsi="Arial" w:cs="Arial"/>
        </w:rPr>
        <w:t xml:space="preserve">a Sister is running for a township council seat.  </w:t>
      </w:r>
      <w:r w:rsidR="002A0339" w:rsidRPr="00847500">
        <w:rPr>
          <w:rFonts w:ascii="Arial" w:hAnsi="Arial" w:cs="Arial"/>
        </w:rPr>
        <w:t xml:space="preserve">Given the added publicity and focus, </w:t>
      </w:r>
      <w:r w:rsidR="000915EF">
        <w:rPr>
          <w:rFonts w:ascii="Arial" w:hAnsi="Arial" w:cs="Arial"/>
        </w:rPr>
        <w:t xml:space="preserve">agenda items </w:t>
      </w:r>
      <w:r w:rsidR="002A0339" w:rsidRPr="00847500">
        <w:rPr>
          <w:rFonts w:ascii="Arial" w:hAnsi="Arial" w:cs="Arial"/>
        </w:rPr>
        <w:t>might need to change</w:t>
      </w:r>
      <w:r w:rsidR="006C2BEC" w:rsidRPr="00847500">
        <w:rPr>
          <w:rFonts w:ascii="Arial" w:hAnsi="Arial" w:cs="Arial"/>
        </w:rPr>
        <w:t xml:space="preserve"> so the Sisters do not become overextended.</w:t>
      </w:r>
    </w:p>
    <w:p w14:paraId="5443E5B7" w14:textId="77777777" w:rsidR="002A0339" w:rsidRPr="00847500" w:rsidRDefault="00F77758" w:rsidP="002A0339">
      <w:pPr>
        <w:pStyle w:val="ListParagraph"/>
        <w:numPr>
          <w:ilvl w:val="0"/>
          <w:numId w:val="5"/>
        </w:numPr>
        <w:spacing w:before="120"/>
        <w:ind w:left="360"/>
        <w:contextualSpacing w:val="0"/>
        <w:rPr>
          <w:rFonts w:ascii="Arial" w:hAnsi="Arial" w:cs="Arial"/>
        </w:rPr>
      </w:pPr>
      <w:r w:rsidRPr="00F77758">
        <w:rPr>
          <w:rFonts w:ascii="Arial" w:hAnsi="Arial" w:cs="Arial"/>
          <w:b/>
        </w:rPr>
        <w:t>Plans change</w:t>
      </w:r>
      <w:r>
        <w:rPr>
          <w:rFonts w:ascii="Arial" w:hAnsi="Arial" w:cs="Arial"/>
        </w:rPr>
        <w:t xml:space="preserve">.  </w:t>
      </w:r>
      <w:r w:rsidR="00683B2E" w:rsidRPr="00847500">
        <w:rPr>
          <w:rFonts w:ascii="Arial" w:hAnsi="Arial" w:cs="Arial"/>
        </w:rPr>
        <w:t xml:space="preserve">What seemed to be a really great idea doesn’t work out.  For example, the </w:t>
      </w:r>
      <w:r w:rsidR="002A0339" w:rsidRPr="00847500">
        <w:rPr>
          <w:rFonts w:ascii="Arial" w:hAnsi="Arial" w:cs="Arial"/>
        </w:rPr>
        <w:t>S</w:t>
      </w:r>
      <w:r w:rsidR="00683B2E" w:rsidRPr="00847500">
        <w:rPr>
          <w:rFonts w:ascii="Arial" w:hAnsi="Arial" w:cs="Arial"/>
        </w:rPr>
        <w:t>isters may have made a commitment to volunteer for Habitat</w:t>
      </w:r>
      <w:r w:rsidR="002A0339" w:rsidRPr="00847500">
        <w:rPr>
          <w:rFonts w:ascii="Arial" w:hAnsi="Arial" w:cs="Arial"/>
        </w:rPr>
        <w:t>,</w:t>
      </w:r>
      <w:r w:rsidR="00683B2E" w:rsidRPr="00847500">
        <w:rPr>
          <w:rFonts w:ascii="Arial" w:hAnsi="Arial" w:cs="Arial"/>
        </w:rPr>
        <w:t xml:space="preserve"> but a lot of overtime on a federal job begins demanding the </w:t>
      </w:r>
      <w:r w:rsidR="002A0339" w:rsidRPr="00847500">
        <w:rPr>
          <w:rFonts w:ascii="Arial" w:hAnsi="Arial" w:cs="Arial"/>
        </w:rPr>
        <w:t>S</w:t>
      </w:r>
      <w:r w:rsidR="00683B2E" w:rsidRPr="00847500">
        <w:rPr>
          <w:rFonts w:ascii="Arial" w:hAnsi="Arial" w:cs="Arial"/>
        </w:rPr>
        <w:t>isters</w:t>
      </w:r>
      <w:r w:rsidR="000B61BC" w:rsidRPr="00847500">
        <w:rPr>
          <w:rFonts w:ascii="Arial" w:hAnsi="Arial" w:cs="Arial"/>
        </w:rPr>
        <w:t>’</w:t>
      </w:r>
      <w:r w:rsidR="00683B2E" w:rsidRPr="00847500">
        <w:rPr>
          <w:rFonts w:ascii="Arial" w:hAnsi="Arial" w:cs="Arial"/>
        </w:rPr>
        <w:t xml:space="preserve"> time.</w:t>
      </w:r>
      <w:r w:rsidR="000915EF">
        <w:rPr>
          <w:rFonts w:ascii="Arial" w:hAnsi="Arial" w:cs="Arial"/>
        </w:rPr>
        <w:t xml:space="preserve">  So agenda items might need to be adjusted.</w:t>
      </w:r>
    </w:p>
    <w:sectPr w:rsidR="002A0339" w:rsidRPr="00847500" w:rsidSect="006600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EBC08" w14:textId="77777777" w:rsidR="0073749C" w:rsidRDefault="0073749C" w:rsidP="00BC72E9">
      <w:pPr>
        <w:spacing w:after="0" w:line="240" w:lineRule="auto"/>
      </w:pPr>
      <w:r>
        <w:separator/>
      </w:r>
    </w:p>
  </w:endnote>
  <w:endnote w:type="continuationSeparator" w:id="0">
    <w:p w14:paraId="62D8CB92" w14:textId="77777777" w:rsidR="0073749C" w:rsidRDefault="0073749C" w:rsidP="00BC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97740"/>
      <w:docPartObj>
        <w:docPartGallery w:val="Page Numbers (Bottom of Page)"/>
        <w:docPartUnique/>
      </w:docPartObj>
    </w:sdtPr>
    <w:sdtEndPr/>
    <w:sdtContent>
      <w:p w14:paraId="740540FE" w14:textId="77777777" w:rsidR="00BC72E9" w:rsidRDefault="0073749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9B36A1" w14:textId="77777777" w:rsidR="00BC72E9" w:rsidRPr="00BC72E9" w:rsidRDefault="00BC72E9">
    <w:pPr>
      <w:pStyle w:val="Footer"/>
      <w:rPr>
        <w:rFonts w:ascii="Arial" w:hAnsi="Arial" w:cs="Arial"/>
      </w:rPr>
    </w:pPr>
    <w:r w:rsidRPr="00BC72E9">
      <w:rPr>
        <w:rFonts w:ascii="Arial" w:hAnsi="Arial" w:cs="Arial"/>
      </w:rPr>
      <w:t>www.carpenters.org</w:t>
    </w:r>
  </w:p>
  <w:p w14:paraId="458B76C2" w14:textId="77777777" w:rsidR="00BC72E9" w:rsidRPr="00BC72E9" w:rsidRDefault="00BC72E9">
    <w:pPr>
      <w:pStyle w:val="Footer"/>
      <w:rPr>
        <w:rFonts w:ascii="Arial" w:hAnsi="Arial" w:cs="Arial"/>
      </w:rPr>
    </w:pPr>
    <w:r w:rsidRPr="00BC72E9">
      <w:rPr>
        <w:rFonts w:ascii="Arial" w:hAnsi="Arial" w:cs="Arial"/>
      </w:rPr>
      <w:t>Implementing Good Agendas – October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FF43" w14:textId="77777777" w:rsidR="0073749C" w:rsidRDefault="0073749C" w:rsidP="00BC72E9">
      <w:pPr>
        <w:spacing w:after="0" w:line="240" w:lineRule="auto"/>
      </w:pPr>
      <w:r>
        <w:separator/>
      </w:r>
    </w:p>
  </w:footnote>
  <w:footnote w:type="continuationSeparator" w:id="0">
    <w:p w14:paraId="0CD9CDCD" w14:textId="77777777" w:rsidR="0073749C" w:rsidRDefault="0073749C" w:rsidP="00BC72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E6B"/>
    <w:multiLevelType w:val="hybridMultilevel"/>
    <w:tmpl w:val="CE5AEFA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3A48"/>
    <w:multiLevelType w:val="hybridMultilevel"/>
    <w:tmpl w:val="87C412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E50F7"/>
    <w:multiLevelType w:val="hybridMultilevel"/>
    <w:tmpl w:val="CEB6BD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843A2"/>
    <w:multiLevelType w:val="hybridMultilevel"/>
    <w:tmpl w:val="C9820B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8A51C3"/>
    <w:multiLevelType w:val="hybridMultilevel"/>
    <w:tmpl w:val="C622C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42B7D"/>
    <w:multiLevelType w:val="hybridMultilevel"/>
    <w:tmpl w:val="1FCADF8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D5441"/>
    <w:multiLevelType w:val="hybridMultilevel"/>
    <w:tmpl w:val="09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D7427"/>
    <w:multiLevelType w:val="hybridMultilevel"/>
    <w:tmpl w:val="CD12BF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B2DB1"/>
    <w:multiLevelType w:val="hybridMultilevel"/>
    <w:tmpl w:val="5CCA0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F708F"/>
    <w:multiLevelType w:val="hybridMultilevel"/>
    <w:tmpl w:val="F4C489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46325"/>
    <w:multiLevelType w:val="hybridMultilevel"/>
    <w:tmpl w:val="A4A6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029FF"/>
    <w:multiLevelType w:val="hybridMultilevel"/>
    <w:tmpl w:val="A61C1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4"/>
  </w:num>
  <w:num w:numId="6">
    <w:abstractNumId w:val="7"/>
  </w:num>
  <w:num w:numId="7">
    <w:abstractNumId w:val="6"/>
  </w:num>
  <w:num w:numId="8">
    <w:abstractNumId w:val="10"/>
  </w:num>
  <w:num w:numId="9">
    <w:abstractNumId w:val="11"/>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C6"/>
    <w:rsid w:val="00031755"/>
    <w:rsid w:val="000405F5"/>
    <w:rsid w:val="000915EF"/>
    <w:rsid w:val="000B61BC"/>
    <w:rsid w:val="001046F5"/>
    <w:rsid w:val="00137DF0"/>
    <w:rsid w:val="001D0E30"/>
    <w:rsid w:val="001F37F5"/>
    <w:rsid w:val="0027630E"/>
    <w:rsid w:val="002A0339"/>
    <w:rsid w:val="002C27C1"/>
    <w:rsid w:val="002D2C39"/>
    <w:rsid w:val="00324ACF"/>
    <w:rsid w:val="003611D6"/>
    <w:rsid w:val="003968EA"/>
    <w:rsid w:val="0044287A"/>
    <w:rsid w:val="00461720"/>
    <w:rsid w:val="004E69E3"/>
    <w:rsid w:val="004F6145"/>
    <w:rsid w:val="005D6CE9"/>
    <w:rsid w:val="00660053"/>
    <w:rsid w:val="00683B2E"/>
    <w:rsid w:val="006C2BEC"/>
    <w:rsid w:val="006E285D"/>
    <w:rsid w:val="0073749C"/>
    <w:rsid w:val="0077067E"/>
    <w:rsid w:val="00793AFC"/>
    <w:rsid w:val="007E0FDD"/>
    <w:rsid w:val="00847500"/>
    <w:rsid w:val="0086412B"/>
    <w:rsid w:val="0089372D"/>
    <w:rsid w:val="0090372C"/>
    <w:rsid w:val="00922FD2"/>
    <w:rsid w:val="00943355"/>
    <w:rsid w:val="00975450"/>
    <w:rsid w:val="00A13477"/>
    <w:rsid w:val="00AA3787"/>
    <w:rsid w:val="00AB08A8"/>
    <w:rsid w:val="00AB3B31"/>
    <w:rsid w:val="00AC017D"/>
    <w:rsid w:val="00AE4FFD"/>
    <w:rsid w:val="00AF1051"/>
    <w:rsid w:val="00BA01C6"/>
    <w:rsid w:val="00BB63D4"/>
    <w:rsid w:val="00BC72E9"/>
    <w:rsid w:val="00C817B0"/>
    <w:rsid w:val="00C93FA4"/>
    <w:rsid w:val="00CC00EB"/>
    <w:rsid w:val="00CE236F"/>
    <w:rsid w:val="00D10F59"/>
    <w:rsid w:val="00D45315"/>
    <w:rsid w:val="00DB09FC"/>
    <w:rsid w:val="00DF1E71"/>
    <w:rsid w:val="00DF4A00"/>
    <w:rsid w:val="00E07466"/>
    <w:rsid w:val="00E24846"/>
    <w:rsid w:val="00E85153"/>
    <w:rsid w:val="00EC334C"/>
    <w:rsid w:val="00EE7BDB"/>
    <w:rsid w:val="00F77758"/>
    <w:rsid w:val="00FD6505"/>
    <w:rsid w:val="00FE2D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91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D6"/>
    <w:pPr>
      <w:ind w:left="720"/>
      <w:contextualSpacing/>
    </w:pPr>
  </w:style>
  <w:style w:type="paragraph" w:styleId="Header">
    <w:name w:val="header"/>
    <w:basedOn w:val="Normal"/>
    <w:link w:val="HeaderChar"/>
    <w:uiPriority w:val="99"/>
    <w:semiHidden/>
    <w:unhideWhenUsed/>
    <w:rsid w:val="00BC7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2E9"/>
  </w:style>
  <w:style w:type="paragraph" w:styleId="Footer">
    <w:name w:val="footer"/>
    <w:basedOn w:val="Normal"/>
    <w:link w:val="FooterChar"/>
    <w:uiPriority w:val="99"/>
    <w:unhideWhenUsed/>
    <w:rsid w:val="00BC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E9"/>
  </w:style>
  <w:style w:type="paragraph" w:styleId="BalloonText">
    <w:name w:val="Balloon Text"/>
    <w:basedOn w:val="Normal"/>
    <w:link w:val="BalloonTextChar"/>
    <w:uiPriority w:val="99"/>
    <w:semiHidden/>
    <w:unhideWhenUsed/>
    <w:rsid w:val="00BC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E9"/>
    <w:rPr>
      <w:rFonts w:ascii="Tahoma" w:hAnsi="Tahoma" w:cs="Tahoma"/>
      <w:sz w:val="16"/>
      <w:szCs w:val="16"/>
    </w:rPr>
  </w:style>
  <w:style w:type="character" w:styleId="Hyperlink">
    <w:name w:val="Hyperlink"/>
    <w:basedOn w:val="DefaultParagraphFont"/>
    <w:uiPriority w:val="99"/>
    <w:unhideWhenUsed/>
    <w:rsid w:val="00BC7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 McAfee</dc:creator>
  <cp:lastModifiedBy>Kara Hill</cp:lastModifiedBy>
  <cp:revision>2</cp:revision>
  <cp:lastPrinted>2012-10-10T12:24:00Z</cp:lastPrinted>
  <dcterms:created xsi:type="dcterms:W3CDTF">2017-04-10T15:24:00Z</dcterms:created>
  <dcterms:modified xsi:type="dcterms:W3CDTF">2017-04-10T15:24:00Z</dcterms:modified>
</cp:coreProperties>
</file>